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CE3" w:rsidRDefault="00067725" w:rsidP="009B2CE3">
      <w:pPr>
        <w:rPr>
          <w:rFonts w:ascii="Arial" w:hAnsi="Arial" w:cs="Arial"/>
          <w:b/>
          <w:sz w:val="56"/>
          <w:szCs w:val="56"/>
          <w:u w:val="single"/>
          <w:lang w:eastAsia="zh-HK"/>
        </w:rPr>
      </w:pPr>
      <w:r w:rsidRPr="00067725"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-207010</wp:posOffset>
            </wp:positionV>
            <wp:extent cx="3105150" cy="600075"/>
            <wp:effectExtent l="19050" t="0" r="0" b="0"/>
            <wp:wrapNone/>
            <wp:docPr id="2" name="圖片 1" descr="http://www.hkicpa.org.hk/correspondence/HKICP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kicpa.org.hk/correspondence/HKICPA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CA4" w:rsidRPr="009B2CE3" w:rsidRDefault="00167319" w:rsidP="003D22ED">
      <w:pPr>
        <w:jc w:val="center"/>
        <w:rPr>
          <w:rFonts w:ascii="Arial" w:hAnsi="Arial" w:cs="Arial"/>
          <w:b/>
          <w:sz w:val="56"/>
          <w:szCs w:val="56"/>
          <w:u w:val="single"/>
          <w:lang w:eastAsia="zh-HK"/>
        </w:rPr>
      </w:pPr>
      <w:r>
        <w:rPr>
          <w:rFonts w:ascii="Arial" w:hAnsi="Arial" w:cs="Arial" w:hint="eastAsia"/>
          <w:b/>
          <w:sz w:val="40"/>
          <w:szCs w:val="40"/>
          <w:u w:val="single"/>
          <w:lang w:eastAsia="zh-HK"/>
        </w:rPr>
        <w:t>Assembly</w:t>
      </w:r>
      <w:r w:rsidR="001D68CB" w:rsidRPr="00067725">
        <w:rPr>
          <w:rFonts w:ascii="Arial" w:hAnsi="Arial" w:cs="Arial"/>
          <w:b/>
          <w:sz w:val="40"/>
          <w:szCs w:val="40"/>
          <w:u w:val="single"/>
          <w:lang w:eastAsia="zh-HK"/>
        </w:rPr>
        <w:t xml:space="preserve"> </w:t>
      </w:r>
      <w:r w:rsidR="00586D7F">
        <w:rPr>
          <w:rFonts w:ascii="Arial" w:hAnsi="Arial" w:cs="Arial" w:hint="eastAsia"/>
          <w:b/>
          <w:sz w:val="40"/>
          <w:szCs w:val="40"/>
          <w:u w:val="single"/>
          <w:lang w:eastAsia="zh-HK"/>
        </w:rPr>
        <w:t>m</w:t>
      </w:r>
      <w:r w:rsidR="001D68CB" w:rsidRPr="00067725">
        <w:rPr>
          <w:rFonts w:ascii="Arial" w:hAnsi="Arial" w:cs="Arial"/>
          <w:b/>
          <w:sz w:val="40"/>
          <w:szCs w:val="40"/>
          <w:u w:val="single"/>
          <w:lang w:eastAsia="zh-HK"/>
        </w:rPr>
        <w:t>ap</w:t>
      </w:r>
    </w:p>
    <w:p w:rsidR="00640CA4" w:rsidRDefault="00640CA4">
      <w:pPr>
        <w:rPr>
          <w:rFonts w:ascii="Arial" w:hAnsi="Arial" w:cs="Arial"/>
          <w:b/>
          <w:szCs w:val="24"/>
          <w:u w:val="single"/>
          <w:lang w:eastAsia="zh-HK"/>
        </w:rPr>
      </w:pPr>
    </w:p>
    <w:p w:rsidR="00336117" w:rsidRPr="003D22ED" w:rsidRDefault="00336117">
      <w:pPr>
        <w:rPr>
          <w:rFonts w:ascii="Arial" w:hAnsi="Arial" w:cs="Arial"/>
          <w:b/>
          <w:sz w:val="28"/>
          <w:szCs w:val="28"/>
          <w:lang w:eastAsia="zh-HK"/>
        </w:rPr>
      </w:pPr>
      <w:r w:rsidRPr="003D22ED">
        <w:rPr>
          <w:rStyle w:val="a9"/>
          <w:rFonts w:ascii="Arial" w:hAnsi="Arial" w:cs="Arial"/>
          <w:sz w:val="28"/>
          <w:szCs w:val="28"/>
        </w:rPr>
        <w:t>YMC event</w:t>
      </w:r>
      <w:r w:rsidRPr="003D22ED">
        <w:rPr>
          <w:rStyle w:val="a9"/>
          <w:rFonts w:ascii="Arial" w:hAnsi="Arial" w:cs="Arial" w:hint="eastAsia"/>
          <w:sz w:val="28"/>
          <w:szCs w:val="28"/>
          <w:lang w:eastAsia="zh-HK"/>
        </w:rPr>
        <w:t>:</w:t>
      </w:r>
    </w:p>
    <w:p w:rsidR="00A023B9" w:rsidRDefault="00092107">
      <w:pPr>
        <w:rPr>
          <w:rFonts w:ascii="Arial" w:hAnsi="Arial" w:cs="Arial"/>
          <w:b/>
          <w:sz w:val="28"/>
          <w:szCs w:val="28"/>
          <w:lang w:eastAsia="zh-HK"/>
        </w:rPr>
      </w:pPr>
      <w:r w:rsidRPr="00092107">
        <w:rPr>
          <w:rFonts w:ascii="Arial" w:hAnsi="Arial" w:cs="Arial"/>
          <w:b/>
          <w:sz w:val="28"/>
          <w:szCs w:val="28"/>
          <w:lang w:eastAsia="zh-HK"/>
        </w:rPr>
        <w:t>Autumn hiking – Mount Parker and Tai Tam Reservoir</w:t>
      </w:r>
    </w:p>
    <w:p w:rsidR="00092107" w:rsidRPr="00092107" w:rsidRDefault="00092107">
      <w:pPr>
        <w:rPr>
          <w:rFonts w:ascii="Arial" w:hAnsi="Arial" w:cs="Arial"/>
          <w:b/>
          <w:szCs w:val="24"/>
          <w:lang w:eastAsia="zh-HK"/>
        </w:rPr>
      </w:pPr>
    </w:p>
    <w:p w:rsidR="001D68CB" w:rsidRPr="003D22ED" w:rsidRDefault="00A023B9">
      <w:pPr>
        <w:rPr>
          <w:rFonts w:ascii="Arial" w:hAnsi="Arial" w:cs="Arial"/>
          <w:szCs w:val="24"/>
          <w:lang w:eastAsia="zh-HK"/>
        </w:rPr>
      </w:pPr>
      <w:r w:rsidRPr="003D22ED">
        <w:rPr>
          <w:rFonts w:ascii="Arial" w:hAnsi="Arial" w:cs="Arial" w:hint="eastAsia"/>
          <w:szCs w:val="24"/>
          <w:lang w:eastAsia="zh-HK"/>
        </w:rPr>
        <w:t xml:space="preserve">Date: </w:t>
      </w:r>
      <w:r w:rsidR="00D95DBD" w:rsidRPr="003D22ED">
        <w:rPr>
          <w:rFonts w:ascii="Arial" w:hAnsi="Arial" w:cs="Arial" w:hint="eastAsia"/>
          <w:szCs w:val="24"/>
          <w:lang w:eastAsia="zh-HK"/>
        </w:rPr>
        <w:tab/>
      </w:r>
      <w:r w:rsidR="00D95DBD" w:rsidRPr="003D22ED">
        <w:rPr>
          <w:rFonts w:ascii="Arial" w:hAnsi="Arial" w:cs="Arial" w:hint="eastAsia"/>
          <w:szCs w:val="24"/>
          <w:lang w:eastAsia="zh-HK"/>
        </w:rPr>
        <w:tab/>
      </w:r>
      <w:r w:rsidR="00D95DBD" w:rsidRPr="003D22ED">
        <w:rPr>
          <w:rFonts w:ascii="Arial" w:hAnsi="Arial" w:cs="Arial" w:hint="eastAsia"/>
          <w:szCs w:val="24"/>
          <w:lang w:eastAsia="zh-HK"/>
        </w:rPr>
        <w:tab/>
      </w:r>
      <w:r w:rsidR="00D95DBD" w:rsidRPr="003D22ED">
        <w:rPr>
          <w:rFonts w:ascii="Arial" w:hAnsi="Arial" w:cs="Arial" w:hint="eastAsia"/>
          <w:szCs w:val="24"/>
          <w:lang w:eastAsia="zh-HK"/>
        </w:rPr>
        <w:tab/>
      </w:r>
      <w:r w:rsidR="00092107" w:rsidRPr="00092107">
        <w:rPr>
          <w:rFonts w:ascii="Arial" w:hAnsi="Arial" w:cs="Arial"/>
          <w:szCs w:val="24"/>
        </w:rPr>
        <w:t>21 October 2017, Saturday</w:t>
      </w:r>
    </w:p>
    <w:p w:rsidR="00D95DBD" w:rsidRPr="003D22ED" w:rsidRDefault="00D95DBD">
      <w:pPr>
        <w:rPr>
          <w:rFonts w:ascii="Arial" w:hAnsi="Arial" w:cs="Arial"/>
          <w:szCs w:val="24"/>
          <w:lang w:eastAsia="zh-HK"/>
        </w:rPr>
      </w:pPr>
    </w:p>
    <w:p w:rsidR="003C1C17" w:rsidRDefault="00947C81">
      <w:pPr>
        <w:tabs>
          <w:tab w:val="left" w:pos="2430"/>
        </w:tabs>
        <w:spacing w:line="280" w:lineRule="exact"/>
        <w:ind w:left="960" w:hanging="960"/>
        <w:rPr>
          <w:rFonts w:ascii="Arial" w:hAnsi="Arial" w:cs="Arial"/>
          <w:szCs w:val="24"/>
        </w:rPr>
      </w:pPr>
      <w:r>
        <w:rPr>
          <w:rFonts w:ascii="Arial" w:hAnsi="Arial" w:cs="Arial" w:hint="eastAsia"/>
          <w:szCs w:val="24"/>
          <w:lang w:eastAsia="zh-HK"/>
        </w:rPr>
        <w:t>Assembly t</w:t>
      </w:r>
      <w:r w:rsidR="00E24A84" w:rsidRPr="003D22ED">
        <w:rPr>
          <w:rFonts w:ascii="Arial" w:hAnsi="Arial" w:cs="Arial" w:hint="eastAsia"/>
          <w:szCs w:val="24"/>
          <w:lang w:eastAsia="zh-HK"/>
        </w:rPr>
        <w:t xml:space="preserve">ime: </w:t>
      </w:r>
      <w:r w:rsidR="009B5359">
        <w:rPr>
          <w:rFonts w:ascii="Arial" w:hAnsi="Arial" w:cs="Arial" w:hint="eastAsia"/>
          <w:szCs w:val="24"/>
          <w:lang w:eastAsia="zh-HK"/>
        </w:rPr>
        <w:tab/>
      </w:r>
      <w:r w:rsidR="00291CB8">
        <w:rPr>
          <w:rFonts w:ascii="Arial" w:hAnsi="Arial" w:cs="Arial" w:hint="eastAsia"/>
          <w:szCs w:val="24"/>
          <w:lang w:eastAsia="zh-HK"/>
        </w:rPr>
        <w:t>12:45</w:t>
      </w:r>
      <w:r w:rsidR="00092107">
        <w:rPr>
          <w:rFonts w:ascii="Arial" w:hAnsi="Arial" w:cs="Arial" w:hint="eastAsia"/>
          <w:szCs w:val="24"/>
          <w:lang w:eastAsia="zh-HK"/>
        </w:rPr>
        <w:t xml:space="preserve"> p</w:t>
      </w:r>
      <w:r w:rsidR="00DE79C8">
        <w:rPr>
          <w:rFonts w:ascii="Arial" w:hAnsi="Arial" w:cs="Arial" w:hint="eastAsia"/>
          <w:szCs w:val="24"/>
          <w:lang w:eastAsia="zh-HK"/>
        </w:rPr>
        <w:t>.</w:t>
      </w:r>
      <w:r w:rsidR="00092107">
        <w:rPr>
          <w:rFonts w:ascii="Arial" w:hAnsi="Arial" w:cs="Arial" w:hint="eastAsia"/>
          <w:szCs w:val="24"/>
          <w:lang w:eastAsia="zh-HK"/>
        </w:rPr>
        <w:t>m</w:t>
      </w:r>
      <w:r w:rsidR="00DE79C8">
        <w:rPr>
          <w:rFonts w:ascii="Arial" w:hAnsi="Arial" w:cs="Arial" w:hint="eastAsia"/>
          <w:szCs w:val="24"/>
          <w:lang w:eastAsia="zh-HK"/>
        </w:rPr>
        <w:t>.</w:t>
      </w:r>
      <w:r w:rsidR="00167319">
        <w:rPr>
          <w:rFonts w:ascii="Arial" w:hAnsi="Arial" w:cs="Arial" w:hint="eastAsia"/>
          <w:szCs w:val="24"/>
        </w:rPr>
        <w:t xml:space="preserve"> </w:t>
      </w:r>
      <w:r>
        <w:rPr>
          <w:rFonts w:ascii="Arial" w:hAnsi="Arial" w:cs="Arial" w:hint="eastAsia"/>
          <w:szCs w:val="24"/>
        </w:rPr>
        <w:t>(start at 1 p</w:t>
      </w:r>
      <w:r w:rsidR="00DE79C8">
        <w:rPr>
          <w:rFonts w:ascii="Arial" w:hAnsi="Arial" w:cs="Arial" w:hint="eastAsia"/>
          <w:szCs w:val="24"/>
          <w:lang w:eastAsia="zh-HK"/>
        </w:rPr>
        <w:t>.</w:t>
      </w:r>
      <w:r>
        <w:rPr>
          <w:rFonts w:ascii="Arial" w:hAnsi="Arial" w:cs="Arial" w:hint="eastAsia"/>
          <w:szCs w:val="24"/>
        </w:rPr>
        <w:t>m</w:t>
      </w:r>
      <w:r w:rsidR="00DE79C8">
        <w:rPr>
          <w:rFonts w:ascii="Arial" w:hAnsi="Arial" w:cs="Arial" w:hint="eastAsia"/>
          <w:szCs w:val="24"/>
          <w:lang w:eastAsia="zh-HK"/>
        </w:rPr>
        <w:t>.</w:t>
      </w:r>
      <w:r>
        <w:rPr>
          <w:rFonts w:ascii="Arial" w:hAnsi="Arial" w:cs="Arial" w:hint="eastAsia"/>
          <w:szCs w:val="24"/>
        </w:rPr>
        <w:t>)</w:t>
      </w:r>
    </w:p>
    <w:p w:rsidR="00E24A84" w:rsidRPr="003D22ED" w:rsidRDefault="00E24A84" w:rsidP="00E24A84">
      <w:pPr>
        <w:spacing w:line="280" w:lineRule="exact"/>
        <w:ind w:left="960" w:hanging="960"/>
        <w:rPr>
          <w:rFonts w:ascii="Arial" w:hAnsi="Arial" w:cs="Arial"/>
          <w:szCs w:val="24"/>
          <w:lang w:eastAsia="zh-HK"/>
        </w:rPr>
      </w:pPr>
    </w:p>
    <w:p w:rsidR="009B5359" w:rsidRDefault="00947C81" w:rsidP="00341B43">
      <w:pPr>
        <w:tabs>
          <w:tab w:val="left" w:pos="1710"/>
          <w:tab w:val="left" w:pos="2325"/>
        </w:tabs>
        <w:spacing w:line="280" w:lineRule="exact"/>
        <w:ind w:left="2400" w:hanging="2400"/>
        <w:rPr>
          <w:rFonts w:ascii="Arial" w:hAnsi="Arial" w:cs="Arial"/>
          <w:szCs w:val="24"/>
          <w:lang w:eastAsia="zh-HK"/>
        </w:rPr>
      </w:pPr>
      <w:r>
        <w:rPr>
          <w:rFonts w:ascii="Arial" w:hAnsi="Arial" w:cs="Arial" w:hint="eastAsia"/>
          <w:lang w:eastAsia="zh-HK"/>
        </w:rPr>
        <w:t>Assembly p</w:t>
      </w:r>
      <w:r w:rsidR="005632B0" w:rsidRPr="003D22ED">
        <w:rPr>
          <w:rFonts w:ascii="Arial" w:hAnsi="Arial" w:cs="Arial"/>
          <w:lang w:eastAsia="zh-HK"/>
        </w:rPr>
        <w:t xml:space="preserve">lace: </w:t>
      </w:r>
      <w:r w:rsidR="00D95DBD" w:rsidRPr="003D22ED">
        <w:rPr>
          <w:rFonts w:ascii="Arial" w:hAnsi="Arial" w:cs="Arial" w:hint="eastAsia"/>
          <w:lang w:eastAsia="zh-HK"/>
        </w:rPr>
        <w:tab/>
      </w:r>
      <w:r w:rsidR="00167319">
        <w:rPr>
          <w:rFonts w:ascii="Arial" w:hAnsi="Arial" w:cs="Arial"/>
          <w:lang w:eastAsia="zh-HK"/>
        </w:rPr>
        <w:tab/>
      </w:r>
      <w:r w:rsidR="00B56D30">
        <w:rPr>
          <w:rFonts w:ascii="Arial" w:hAnsi="Arial" w:cs="Arial" w:hint="eastAsia"/>
          <w:lang w:eastAsia="zh-HK"/>
        </w:rPr>
        <w:t>E</w:t>
      </w:r>
      <w:r w:rsidR="00B56D30">
        <w:rPr>
          <w:rFonts w:ascii="Arial" w:hAnsi="Arial" w:cs="Arial"/>
          <w:szCs w:val="24"/>
        </w:rPr>
        <w:t xml:space="preserve">xit B of </w:t>
      </w:r>
      <w:r w:rsidR="00B56D30">
        <w:rPr>
          <w:rFonts w:ascii="Arial" w:hAnsi="Arial" w:cs="Arial" w:hint="eastAsia"/>
          <w:szCs w:val="24"/>
          <w:lang w:eastAsia="zh-HK"/>
        </w:rPr>
        <w:t>T</w:t>
      </w:r>
      <w:r w:rsidR="00B56D30" w:rsidRPr="00B56D30">
        <w:rPr>
          <w:rFonts w:ascii="Arial" w:hAnsi="Arial" w:cs="Arial"/>
          <w:szCs w:val="24"/>
        </w:rPr>
        <w:t xml:space="preserve">ai </w:t>
      </w:r>
      <w:r w:rsidR="00B56D30">
        <w:rPr>
          <w:rFonts w:ascii="Arial" w:hAnsi="Arial" w:cs="Arial" w:hint="eastAsia"/>
          <w:szCs w:val="24"/>
          <w:lang w:eastAsia="zh-HK"/>
        </w:rPr>
        <w:t>K</w:t>
      </w:r>
      <w:r w:rsidR="00B56D30" w:rsidRPr="00B56D30">
        <w:rPr>
          <w:rFonts w:ascii="Arial" w:hAnsi="Arial" w:cs="Arial"/>
          <w:szCs w:val="24"/>
        </w:rPr>
        <w:t>oo MTR station</w:t>
      </w:r>
      <w:r w:rsidR="00341B43">
        <w:rPr>
          <w:rFonts w:ascii="Arial" w:hAnsi="Arial" w:cs="Arial" w:hint="eastAsia"/>
          <w:szCs w:val="24"/>
          <w:lang w:eastAsia="zh-HK"/>
        </w:rPr>
        <w:t xml:space="preserve"> </w:t>
      </w:r>
      <w:r w:rsidR="003D2839">
        <w:rPr>
          <w:rFonts w:ascii="Arial" w:hAnsi="Arial" w:cs="Arial"/>
          <w:szCs w:val="24"/>
          <w:lang w:eastAsia="zh-HK"/>
        </w:rPr>
        <w:t>–</w:t>
      </w:r>
      <w:r w:rsidR="00561205">
        <w:rPr>
          <w:rFonts w:ascii="Arial" w:hAnsi="Arial" w:cs="Arial" w:hint="eastAsia"/>
          <w:szCs w:val="24"/>
          <w:lang w:eastAsia="zh-HK"/>
        </w:rPr>
        <w:t xml:space="preserve"> </w:t>
      </w:r>
      <w:proofErr w:type="spellStart"/>
      <w:r w:rsidR="00561205">
        <w:rPr>
          <w:rFonts w:ascii="Arial" w:hAnsi="Arial" w:cs="Arial" w:hint="eastAsia"/>
          <w:szCs w:val="24"/>
          <w:lang w:eastAsia="zh-HK"/>
        </w:rPr>
        <w:t>Kornhill</w:t>
      </w:r>
      <w:proofErr w:type="spellEnd"/>
      <w:r w:rsidR="00561205" w:rsidRPr="00F425FD">
        <w:rPr>
          <w:rFonts w:ascii="Arial" w:hAnsi="Arial" w:cs="Arial"/>
          <w:szCs w:val="24"/>
          <w:lang w:eastAsia="zh-HK"/>
        </w:rPr>
        <w:t xml:space="preserve"> </w:t>
      </w:r>
      <w:r w:rsidR="00561205">
        <w:rPr>
          <w:rFonts w:ascii="Arial" w:hAnsi="Arial" w:cs="Arial" w:hint="eastAsia"/>
          <w:szCs w:val="24"/>
          <w:lang w:eastAsia="zh-HK"/>
        </w:rPr>
        <w:t>Garden</w:t>
      </w:r>
    </w:p>
    <w:p w:rsidR="00E12EEE" w:rsidRPr="003D22ED" w:rsidRDefault="009B5359" w:rsidP="00341B43">
      <w:pPr>
        <w:tabs>
          <w:tab w:val="left" w:pos="1710"/>
          <w:tab w:val="left" w:pos="2325"/>
        </w:tabs>
        <w:spacing w:line="280" w:lineRule="exact"/>
        <w:ind w:left="2400" w:hanging="2400"/>
        <w:rPr>
          <w:rFonts w:ascii="Arial" w:hAnsi="Arial" w:cs="Arial"/>
          <w:szCs w:val="24"/>
          <w:lang w:eastAsia="zh-HK"/>
        </w:rPr>
      </w:pPr>
      <w:r>
        <w:rPr>
          <w:rFonts w:ascii="Arial" w:hAnsi="Arial" w:cs="Arial" w:hint="eastAsia"/>
          <w:szCs w:val="24"/>
          <w:lang w:eastAsia="zh-HK"/>
        </w:rPr>
        <w:tab/>
      </w:r>
      <w:r>
        <w:rPr>
          <w:rFonts w:ascii="Arial" w:hAnsi="Arial" w:cs="Arial" w:hint="eastAsia"/>
          <w:szCs w:val="24"/>
          <w:lang w:eastAsia="zh-HK"/>
        </w:rPr>
        <w:tab/>
      </w:r>
      <w:r>
        <w:rPr>
          <w:rFonts w:ascii="Arial" w:hAnsi="Arial" w:cs="Arial" w:hint="eastAsia"/>
          <w:szCs w:val="24"/>
          <w:lang w:eastAsia="zh-HK"/>
        </w:rPr>
        <w:tab/>
      </w:r>
      <w:r w:rsidR="003D2839">
        <w:rPr>
          <w:rFonts w:ascii="Arial" w:hAnsi="Arial" w:cs="Arial" w:hint="eastAsia"/>
          <w:szCs w:val="24"/>
          <w:lang w:eastAsia="zh-HK"/>
        </w:rPr>
        <w:t>(</w:t>
      </w:r>
      <w:proofErr w:type="gramStart"/>
      <w:r w:rsidR="003D2839">
        <w:rPr>
          <w:rFonts w:ascii="Arial" w:hAnsi="Arial" w:cs="Arial" w:hint="eastAsia"/>
          <w:szCs w:val="24"/>
        </w:rPr>
        <w:t>港鐵</w:t>
      </w:r>
      <w:r w:rsidR="00977B1C">
        <w:rPr>
          <w:rFonts w:ascii="Arial" w:hAnsi="Arial" w:cs="Arial" w:hint="eastAsia"/>
          <w:szCs w:val="24"/>
        </w:rPr>
        <w:t>太古</w:t>
      </w:r>
      <w:proofErr w:type="gramEnd"/>
      <w:r w:rsidR="00977B1C">
        <w:rPr>
          <w:rFonts w:ascii="Arial" w:hAnsi="Arial" w:cs="Arial" w:hint="eastAsia"/>
          <w:szCs w:val="24"/>
        </w:rPr>
        <w:t>站</w:t>
      </w:r>
      <w:r w:rsidR="003D2839">
        <w:rPr>
          <w:rFonts w:ascii="Arial" w:hAnsi="Arial" w:cs="Arial" w:hint="eastAsia"/>
          <w:szCs w:val="24"/>
        </w:rPr>
        <w:t>康怡花園</w:t>
      </w:r>
      <w:r w:rsidR="003D2839">
        <w:rPr>
          <w:rFonts w:ascii="Arial" w:hAnsi="Arial" w:cs="Arial" w:hint="eastAsia"/>
          <w:szCs w:val="24"/>
        </w:rPr>
        <w:t>B</w:t>
      </w:r>
      <w:r w:rsidR="003D2839">
        <w:rPr>
          <w:rFonts w:ascii="Arial" w:hAnsi="Arial" w:cs="Arial" w:hint="eastAsia"/>
          <w:szCs w:val="24"/>
        </w:rPr>
        <w:t>出口</w:t>
      </w:r>
      <w:r w:rsidR="003D2839">
        <w:rPr>
          <w:rFonts w:ascii="Arial" w:hAnsi="Arial" w:cs="Arial" w:hint="eastAsia"/>
          <w:szCs w:val="24"/>
          <w:lang w:eastAsia="zh-HK"/>
        </w:rPr>
        <w:t>)</w:t>
      </w:r>
    </w:p>
    <w:p w:rsidR="001D68CB" w:rsidRDefault="009B5359">
      <w:pPr>
        <w:rPr>
          <w:lang w:eastAsia="zh-HK"/>
        </w:rPr>
      </w:pPr>
      <w:r>
        <w:rPr>
          <w:noProof/>
        </w:rPr>
        <w:drawing>
          <wp:anchor distT="0" distB="0" distL="114300" distR="114300" simplePos="0" relativeHeight="251674111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215265</wp:posOffset>
            </wp:positionV>
            <wp:extent cx="4752975" cy="2809875"/>
            <wp:effectExtent l="19050" t="0" r="9525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641" t="23121" r="15121" b="8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A84" w:rsidRPr="00E24A84">
        <w:rPr>
          <w:lang w:eastAsia="zh-HK"/>
        </w:rPr>
        <w:t xml:space="preserve">  </w:t>
      </w:r>
    </w:p>
    <w:p w:rsidR="00E12EEE" w:rsidRDefault="00E12EEE">
      <w:pPr>
        <w:rPr>
          <w:b/>
          <w:noProof/>
          <w:lang w:eastAsia="zh-HK"/>
        </w:rPr>
      </w:pPr>
    </w:p>
    <w:p w:rsidR="00E12EEE" w:rsidRDefault="00E12EEE">
      <w:pPr>
        <w:rPr>
          <w:b/>
          <w:noProof/>
          <w:lang w:eastAsia="zh-HK"/>
        </w:rPr>
      </w:pPr>
    </w:p>
    <w:p w:rsidR="00E12EEE" w:rsidRDefault="00E12EEE">
      <w:pPr>
        <w:rPr>
          <w:lang w:eastAsia="zh-HK"/>
        </w:rPr>
      </w:pPr>
    </w:p>
    <w:p w:rsidR="00E12EEE" w:rsidRDefault="00E12EEE">
      <w:pPr>
        <w:rPr>
          <w:lang w:eastAsia="zh-HK"/>
        </w:rPr>
      </w:pPr>
    </w:p>
    <w:p w:rsidR="00E12EEE" w:rsidRPr="00E12EEE" w:rsidRDefault="00905D09">
      <w:pPr>
        <w:rPr>
          <w:lang w:eastAsia="zh-HK"/>
        </w:rPr>
      </w:pPr>
      <w:r>
        <w:rPr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41" type="#_x0000_t93" style="position:absolute;margin-left:-41.25pt;margin-top:54.2pt;width:100.65pt;height:74.25pt;z-index:251679744;mso-position-horizontal-relative:text;mso-position-vertical-relative:text" fillcolor="blue" strokecolor="blue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112.5pt;margin-top:137.45pt;width:.05pt;height:161.8pt;z-index:251678720" o:connectortype="straight" strokecolor="red" strokeweight="4.5pt">
            <v:stroke endarrow="block"/>
          </v:shape>
        </w:pict>
      </w:r>
      <w:r>
        <w:rPr>
          <w:noProof/>
        </w:rPr>
        <w:pict>
          <v:oval id="_x0000_s1036" style="position:absolute;margin-left:94.35pt;margin-top:286.2pt;width:41.45pt;height:38pt;z-index:251677696" filled="f" strokecolor="red" strokeweight="4.5pt">
            <v:stroke dashstyle="1 1"/>
          </v:oval>
        </w:pict>
      </w:r>
      <w:r w:rsidR="009B5359">
        <w:rPr>
          <w:noProof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column">
              <wp:posOffset>-76971</wp:posOffset>
            </wp:positionH>
            <wp:positionV relativeFrom="paragraph">
              <wp:posOffset>2337356</wp:posOffset>
            </wp:positionV>
            <wp:extent cx="5631315" cy="2804683"/>
            <wp:effectExtent l="247650" t="533400" r="217035" b="510017"/>
            <wp:wrapNone/>
            <wp:docPr id="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37" t="17052" r="2480" b="9538"/>
                    <a:stretch>
                      <a:fillRect/>
                    </a:stretch>
                  </pic:blipFill>
                  <pic:spPr bwMode="auto">
                    <a:xfrm rot="675087">
                      <a:off x="0" y="0"/>
                      <a:ext cx="5630873" cy="28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359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1650365</wp:posOffset>
            </wp:positionV>
            <wp:extent cx="3771900" cy="419100"/>
            <wp:effectExtent l="1905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585" t="15896" r="20901" b="7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2EEE" w:rsidRPr="00E12EEE" w:rsidSect="005C7BF7">
      <w:pgSz w:w="11906" w:h="16838"/>
      <w:pgMar w:top="851" w:right="1800" w:bottom="127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81B" w:rsidRDefault="00C0781B" w:rsidP="00336117">
      <w:r>
        <w:separator/>
      </w:r>
    </w:p>
  </w:endnote>
  <w:endnote w:type="continuationSeparator" w:id="0">
    <w:p w:rsidR="00C0781B" w:rsidRDefault="00C0781B" w:rsidP="003361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81B" w:rsidRDefault="00C0781B" w:rsidP="00336117">
      <w:r>
        <w:separator/>
      </w:r>
    </w:p>
  </w:footnote>
  <w:footnote w:type="continuationSeparator" w:id="0">
    <w:p w:rsidR="00C0781B" w:rsidRDefault="00C0781B" w:rsidP="003361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1985">
      <o:colormru v:ext="edit" colors="blue"/>
      <o:colormenu v:ext="edit" fillcolor="blu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68CB"/>
    <w:rsid w:val="00067725"/>
    <w:rsid w:val="00092107"/>
    <w:rsid w:val="000A3F6C"/>
    <w:rsid w:val="000D6111"/>
    <w:rsid w:val="00135F1F"/>
    <w:rsid w:val="00167319"/>
    <w:rsid w:val="001917AC"/>
    <w:rsid w:val="001A5955"/>
    <w:rsid w:val="001D68CB"/>
    <w:rsid w:val="0025718E"/>
    <w:rsid w:val="00291CB8"/>
    <w:rsid w:val="002A3061"/>
    <w:rsid w:val="002C0A99"/>
    <w:rsid w:val="002C4C64"/>
    <w:rsid w:val="002D0E6D"/>
    <w:rsid w:val="002E5E69"/>
    <w:rsid w:val="00300446"/>
    <w:rsid w:val="00336117"/>
    <w:rsid w:val="00341B43"/>
    <w:rsid w:val="003A63AD"/>
    <w:rsid w:val="003C1C17"/>
    <w:rsid w:val="003D22ED"/>
    <w:rsid w:val="003D2839"/>
    <w:rsid w:val="00434281"/>
    <w:rsid w:val="00440FC0"/>
    <w:rsid w:val="00451257"/>
    <w:rsid w:val="00453917"/>
    <w:rsid w:val="00480F6A"/>
    <w:rsid w:val="00561205"/>
    <w:rsid w:val="005632B0"/>
    <w:rsid w:val="00586D7F"/>
    <w:rsid w:val="005C7BF7"/>
    <w:rsid w:val="005E63DE"/>
    <w:rsid w:val="00613B08"/>
    <w:rsid w:val="00640CA4"/>
    <w:rsid w:val="006440E5"/>
    <w:rsid w:val="006C0E46"/>
    <w:rsid w:val="007125E0"/>
    <w:rsid w:val="00832464"/>
    <w:rsid w:val="00841F9A"/>
    <w:rsid w:val="00905D09"/>
    <w:rsid w:val="00914D35"/>
    <w:rsid w:val="009321F3"/>
    <w:rsid w:val="00947C81"/>
    <w:rsid w:val="0095151F"/>
    <w:rsid w:val="00977B1C"/>
    <w:rsid w:val="009818B1"/>
    <w:rsid w:val="0099108C"/>
    <w:rsid w:val="009B2CE3"/>
    <w:rsid w:val="009B5359"/>
    <w:rsid w:val="009F7BCE"/>
    <w:rsid w:val="00A023B9"/>
    <w:rsid w:val="00A066FA"/>
    <w:rsid w:val="00AD19E8"/>
    <w:rsid w:val="00B55B0F"/>
    <w:rsid w:val="00B56D30"/>
    <w:rsid w:val="00B7782E"/>
    <w:rsid w:val="00B9216D"/>
    <w:rsid w:val="00BB75D7"/>
    <w:rsid w:val="00BD0649"/>
    <w:rsid w:val="00C0781B"/>
    <w:rsid w:val="00CA2737"/>
    <w:rsid w:val="00CB4D9E"/>
    <w:rsid w:val="00D1299D"/>
    <w:rsid w:val="00D83DE1"/>
    <w:rsid w:val="00D85B79"/>
    <w:rsid w:val="00D95DBD"/>
    <w:rsid w:val="00DE79C8"/>
    <w:rsid w:val="00DF145C"/>
    <w:rsid w:val="00E12EEE"/>
    <w:rsid w:val="00E24A84"/>
    <w:rsid w:val="00E52900"/>
    <w:rsid w:val="00E56741"/>
    <w:rsid w:val="00F018B6"/>
    <w:rsid w:val="00F50AE0"/>
    <w:rsid w:val="00F77CC7"/>
    <w:rsid w:val="00FB00F8"/>
    <w:rsid w:val="00FB4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>
      <o:colormru v:ext="edit" colors="blue"/>
      <o:colormenu v:ext="edit" fillcolor="blue"/>
    </o:shapedefaults>
    <o:shapelayout v:ext="edit">
      <o:idmap v:ext="edit" data="1"/>
      <o:rules v:ext="edit">
        <o:r id="V:Rule2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B0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8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D68C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361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36117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361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36117"/>
    <w:rPr>
      <w:sz w:val="20"/>
      <w:szCs w:val="20"/>
    </w:rPr>
  </w:style>
  <w:style w:type="character" w:styleId="a9">
    <w:name w:val="Strong"/>
    <w:basedOn w:val="a0"/>
    <w:uiPriority w:val="22"/>
    <w:qFormat/>
    <w:rsid w:val="00336117"/>
    <w:rPr>
      <w:b/>
      <w:bCs/>
    </w:rPr>
  </w:style>
  <w:style w:type="character" w:customStyle="1" w:styleId="st1">
    <w:name w:val="st1"/>
    <w:basedOn w:val="a0"/>
    <w:rsid w:val="00B55B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B09B4D-43A1-40EE-B068-861B9ABB5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222</Characters>
  <Application>Microsoft Office Word</Application>
  <DocSecurity>0</DocSecurity>
  <Lines>1</Lines>
  <Paragraphs>1</Paragraphs>
  <ScaleCrop>false</ScaleCrop>
  <Company>HKICPA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vickyyu</dc:creator>
  <cp:lastModifiedBy>vickyyu</cp:lastModifiedBy>
  <cp:revision>2</cp:revision>
  <cp:lastPrinted>2017-10-03T09:23:00Z</cp:lastPrinted>
  <dcterms:created xsi:type="dcterms:W3CDTF">2017-10-11T06:05:00Z</dcterms:created>
  <dcterms:modified xsi:type="dcterms:W3CDTF">2017-10-11T06:05:00Z</dcterms:modified>
</cp:coreProperties>
</file>